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93" w:rsidRDefault="00982A93" w:rsidP="00982A93">
      <w:pPr>
        <w:pStyle w:val="Default"/>
        <w:jc w:val="right"/>
      </w:pPr>
    </w:p>
    <w:p w:rsidR="00982A93" w:rsidRDefault="00982A93" w:rsidP="00982A93">
      <w:pPr>
        <w:pStyle w:val="Default"/>
        <w:jc w:val="righ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Egr. sig. SINDACO </w:t>
      </w:r>
    </w:p>
    <w:p w:rsidR="00982A93" w:rsidRDefault="00982A93" w:rsidP="00982A93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COMUNE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</w:t>
      </w:r>
      <w:r w:rsidR="00450D6D">
        <w:rPr>
          <w:sz w:val="20"/>
          <w:szCs w:val="20"/>
        </w:rPr>
        <w:t>CAMISANO</w:t>
      </w:r>
    </w:p>
    <w:p w:rsidR="00982A93" w:rsidRDefault="00982A93" w:rsidP="00982A93">
      <w:pPr>
        <w:pStyle w:val="Default"/>
        <w:jc w:val="right"/>
        <w:rPr>
          <w:sz w:val="20"/>
          <w:szCs w:val="20"/>
        </w:rPr>
      </w:pPr>
    </w:p>
    <w:p w:rsidR="00982A93" w:rsidRDefault="00982A93" w:rsidP="00982A93">
      <w:pPr>
        <w:pStyle w:val="Default"/>
        <w:jc w:val="right"/>
        <w:rPr>
          <w:sz w:val="20"/>
          <w:szCs w:val="20"/>
        </w:rPr>
      </w:pPr>
    </w:p>
    <w:p w:rsidR="00982A93" w:rsidRDefault="00982A93" w:rsidP="00982A93">
      <w:pPr>
        <w:pStyle w:val="Default"/>
        <w:jc w:val="right"/>
        <w:rPr>
          <w:sz w:val="20"/>
          <w:szCs w:val="20"/>
        </w:rPr>
      </w:pPr>
    </w:p>
    <w:p w:rsidR="00982A93" w:rsidRDefault="00982A93" w:rsidP="00982A93">
      <w:pPr>
        <w:pStyle w:val="Default"/>
        <w:jc w:val="right"/>
        <w:rPr>
          <w:sz w:val="20"/>
          <w:szCs w:val="20"/>
        </w:rPr>
      </w:pPr>
    </w:p>
    <w:p w:rsidR="00982A93" w:rsidRDefault="00982A93" w:rsidP="00982A9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OGGETTO: COMUNICAZIONE INTERVENTO DI COMBUSTIONE </w:t>
      </w:r>
    </w:p>
    <w:p w:rsidR="00982A93" w:rsidRDefault="00982A93" w:rsidP="00982A93">
      <w:pPr>
        <w:pStyle w:val="Default"/>
        <w:rPr>
          <w:b/>
          <w:bCs/>
          <w:sz w:val="23"/>
          <w:szCs w:val="23"/>
        </w:rPr>
      </w:pPr>
    </w:p>
    <w:p w:rsidR="00982A93" w:rsidRDefault="00982A93" w:rsidP="00982A93">
      <w:pPr>
        <w:pStyle w:val="Default"/>
        <w:rPr>
          <w:b/>
          <w:bCs/>
          <w:sz w:val="23"/>
          <w:szCs w:val="23"/>
        </w:rPr>
      </w:pPr>
    </w:p>
    <w:p w:rsidR="00982A93" w:rsidRDefault="00982A93" w:rsidP="00982A93">
      <w:pPr>
        <w:pStyle w:val="Default"/>
        <w:rPr>
          <w:sz w:val="23"/>
          <w:szCs w:val="23"/>
        </w:rPr>
      </w:pPr>
    </w:p>
    <w:p w:rsidR="00982A93" w:rsidRDefault="00982A93" w:rsidP="00982A9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Ai sensi della D.G.R. N.X/2525 Seduta del 17/10/2014 “DISPOSIZIONI INERENTI LA COMBUSTIONE DEI RESIDUI VEGETALI AGRICOLI E FORESTALI IN ATTUAZIONE DELL’ART. 182, COMMA 6 BIS, DEL DECRETO LEGISLATIVO N. 152/2006 E DELL’ART. 12 BIS DELLA LEGGE REGIONALE N. 24/2006”: </w:t>
      </w:r>
    </w:p>
    <w:p w:rsidR="00982A93" w:rsidRDefault="00982A93" w:rsidP="00982A93">
      <w:pPr>
        <w:pStyle w:val="Default"/>
        <w:rPr>
          <w:sz w:val="20"/>
          <w:szCs w:val="20"/>
        </w:rPr>
      </w:pPr>
    </w:p>
    <w:p w:rsidR="00982A93" w:rsidRDefault="00982A93" w:rsidP="00982A93">
      <w:pPr>
        <w:pStyle w:val="Default"/>
        <w:rPr>
          <w:sz w:val="20"/>
          <w:szCs w:val="20"/>
        </w:rPr>
      </w:pPr>
    </w:p>
    <w:p w:rsidR="00982A93" w:rsidRDefault="00982A93" w:rsidP="00982A93">
      <w:pPr>
        <w:pStyle w:val="Default"/>
        <w:rPr>
          <w:sz w:val="20"/>
          <w:szCs w:val="20"/>
        </w:rPr>
      </w:pPr>
    </w:p>
    <w:p w:rsidR="00982A93" w:rsidRDefault="00982A93" w:rsidP="00982A93">
      <w:pPr>
        <w:pStyle w:val="Default"/>
        <w:jc w:val="both"/>
        <w:rPr>
          <w:sz w:val="20"/>
          <w:szCs w:val="20"/>
        </w:rPr>
      </w:pPr>
    </w:p>
    <w:p w:rsidR="00982A93" w:rsidRDefault="00982A93" w:rsidP="00982A9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Il sottoscritto _____________________________________________________</w:t>
      </w:r>
      <w:r w:rsidR="00705E24">
        <w:rPr>
          <w:sz w:val="20"/>
          <w:szCs w:val="20"/>
        </w:rPr>
        <w:t>_______________________________</w:t>
      </w:r>
      <w:r>
        <w:rPr>
          <w:sz w:val="20"/>
          <w:szCs w:val="20"/>
        </w:rPr>
        <w:t xml:space="preserve">, </w:t>
      </w:r>
    </w:p>
    <w:p w:rsidR="00636C7E" w:rsidRDefault="00636C7E" w:rsidP="00982A93">
      <w:pPr>
        <w:pStyle w:val="Default"/>
        <w:jc w:val="both"/>
        <w:rPr>
          <w:sz w:val="20"/>
          <w:szCs w:val="20"/>
        </w:rPr>
      </w:pPr>
    </w:p>
    <w:p w:rsidR="00982A93" w:rsidRDefault="00982A93" w:rsidP="00982A9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residente in ______________________________________________________________________________________</w:t>
      </w:r>
    </w:p>
    <w:p w:rsidR="00636C7E" w:rsidRDefault="00636C7E" w:rsidP="00982A93">
      <w:pPr>
        <w:pStyle w:val="Default"/>
        <w:jc w:val="both"/>
        <w:rPr>
          <w:sz w:val="20"/>
          <w:szCs w:val="20"/>
        </w:rPr>
      </w:pPr>
    </w:p>
    <w:p w:rsidR="00636C7E" w:rsidRDefault="00982A93" w:rsidP="00982A9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tel. _________________________________________________C.F.: _______________________________________ </w:t>
      </w:r>
    </w:p>
    <w:p w:rsidR="00636C7E" w:rsidRDefault="00636C7E" w:rsidP="00982A93">
      <w:pPr>
        <w:pStyle w:val="Default"/>
        <w:jc w:val="both"/>
        <w:rPr>
          <w:sz w:val="20"/>
          <w:szCs w:val="20"/>
        </w:rPr>
      </w:pPr>
    </w:p>
    <w:p w:rsidR="00982A93" w:rsidRDefault="00982A93" w:rsidP="00982A9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In qualità di proprietario / possessore del terreno __________________________</w:t>
      </w:r>
      <w:r w:rsidR="00705E24">
        <w:rPr>
          <w:sz w:val="20"/>
          <w:szCs w:val="20"/>
        </w:rPr>
        <w:t>______________________________</w:t>
      </w:r>
    </w:p>
    <w:p w:rsidR="00982A93" w:rsidRPr="00982A93" w:rsidRDefault="00982A93" w:rsidP="00982A93">
      <w:pPr>
        <w:pStyle w:val="Default"/>
        <w:jc w:val="center"/>
        <w:rPr>
          <w:b/>
          <w:sz w:val="20"/>
          <w:szCs w:val="20"/>
        </w:rPr>
      </w:pPr>
    </w:p>
    <w:p w:rsidR="00636C7E" w:rsidRDefault="00636C7E" w:rsidP="00982A93">
      <w:pPr>
        <w:pStyle w:val="Default"/>
        <w:jc w:val="center"/>
        <w:rPr>
          <w:b/>
          <w:sz w:val="20"/>
          <w:szCs w:val="20"/>
        </w:rPr>
      </w:pPr>
    </w:p>
    <w:p w:rsidR="00636C7E" w:rsidRDefault="00636C7E" w:rsidP="00982A93">
      <w:pPr>
        <w:pStyle w:val="Default"/>
        <w:jc w:val="center"/>
        <w:rPr>
          <w:b/>
          <w:sz w:val="20"/>
          <w:szCs w:val="20"/>
        </w:rPr>
      </w:pPr>
    </w:p>
    <w:p w:rsidR="00982A93" w:rsidRPr="00982A93" w:rsidRDefault="00982A93" w:rsidP="00982A93">
      <w:pPr>
        <w:pStyle w:val="Default"/>
        <w:jc w:val="center"/>
        <w:rPr>
          <w:b/>
          <w:sz w:val="20"/>
          <w:szCs w:val="20"/>
        </w:rPr>
      </w:pPr>
      <w:r w:rsidRPr="00982A93">
        <w:rPr>
          <w:b/>
          <w:sz w:val="20"/>
          <w:szCs w:val="20"/>
        </w:rPr>
        <w:t>COMUNICA CHE</w:t>
      </w:r>
    </w:p>
    <w:p w:rsidR="00982A93" w:rsidRDefault="00982A93" w:rsidP="00982A93">
      <w:pPr>
        <w:pStyle w:val="Default"/>
        <w:jc w:val="both"/>
        <w:rPr>
          <w:sz w:val="20"/>
          <w:szCs w:val="20"/>
        </w:rPr>
      </w:pPr>
    </w:p>
    <w:p w:rsidR="00636C7E" w:rsidRDefault="00636C7E" w:rsidP="00982A93">
      <w:pPr>
        <w:pStyle w:val="Default"/>
        <w:jc w:val="both"/>
        <w:rPr>
          <w:sz w:val="20"/>
          <w:szCs w:val="20"/>
        </w:rPr>
      </w:pPr>
    </w:p>
    <w:p w:rsidR="00636C7E" w:rsidRDefault="00636C7E" w:rsidP="00982A93">
      <w:pPr>
        <w:pStyle w:val="Default"/>
        <w:jc w:val="both"/>
        <w:rPr>
          <w:sz w:val="20"/>
          <w:szCs w:val="20"/>
        </w:rPr>
      </w:pPr>
    </w:p>
    <w:p w:rsidR="00636C7E" w:rsidRDefault="00636C7E" w:rsidP="00982A93">
      <w:pPr>
        <w:pStyle w:val="Default"/>
        <w:jc w:val="both"/>
        <w:rPr>
          <w:sz w:val="20"/>
          <w:szCs w:val="20"/>
        </w:rPr>
      </w:pPr>
    </w:p>
    <w:p w:rsidR="00C91892" w:rsidRDefault="00982A93" w:rsidP="00982A9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Il giorno __________</w:t>
      </w:r>
      <w:r w:rsidR="00C91892">
        <w:rPr>
          <w:sz w:val="20"/>
          <w:szCs w:val="20"/>
        </w:rPr>
        <w:t>___</w:t>
      </w:r>
      <w:bookmarkStart w:id="0" w:name="_GoBack"/>
      <w:bookmarkEnd w:id="0"/>
      <w:r>
        <w:rPr>
          <w:sz w:val="20"/>
          <w:szCs w:val="20"/>
        </w:rPr>
        <w:t xml:space="preserve">__________, in località __________________ (Comune di ________________) sul mappale </w:t>
      </w:r>
    </w:p>
    <w:p w:rsidR="00C91892" w:rsidRDefault="00C91892" w:rsidP="00982A93">
      <w:pPr>
        <w:pStyle w:val="Default"/>
        <w:jc w:val="both"/>
        <w:rPr>
          <w:sz w:val="20"/>
          <w:szCs w:val="20"/>
        </w:rPr>
      </w:pPr>
    </w:p>
    <w:p w:rsidR="00C91892" w:rsidRDefault="00982A93" w:rsidP="00982A9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 censuario di ____________________ procederà alla combustione in loco di piccoli cumuli non superiori a </w:t>
      </w:r>
    </w:p>
    <w:p w:rsidR="00C91892" w:rsidRDefault="00C91892" w:rsidP="00982A93">
      <w:pPr>
        <w:pStyle w:val="Default"/>
        <w:jc w:val="both"/>
        <w:rPr>
          <w:sz w:val="20"/>
          <w:szCs w:val="20"/>
        </w:rPr>
      </w:pPr>
    </w:p>
    <w:p w:rsidR="00982A93" w:rsidRDefault="00982A93" w:rsidP="00982A9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tre metri steri per ettaro di residui vegetali agricoli o forestali. </w:t>
      </w:r>
    </w:p>
    <w:p w:rsidR="00636C7E" w:rsidRDefault="00636C7E" w:rsidP="00982A93">
      <w:pPr>
        <w:pStyle w:val="Default"/>
        <w:jc w:val="both"/>
        <w:rPr>
          <w:sz w:val="20"/>
          <w:szCs w:val="20"/>
        </w:rPr>
      </w:pPr>
    </w:p>
    <w:p w:rsidR="00636C7E" w:rsidRDefault="00636C7E" w:rsidP="00982A93">
      <w:pPr>
        <w:pStyle w:val="Default"/>
        <w:jc w:val="both"/>
        <w:rPr>
          <w:sz w:val="20"/>
          <w:szCs w:val="20"/>
        </w:rPr>
      </w:pPr>
    </w:p>
    <w:p w:rsidR="00636C7E" w:rsidRDefault="00636C7E" w:rsidP="00982A93">
      <w:pPr>
        <w:pStyle w:val="Default"/>
        <w:jc w:val="both"/>
        <w:rPr>
          <w:sz w:val="20"/>
          <w:szCs w:val="20"/>
        </w:rPr>
      </w:pPr>
    </w:p>
    <w:p w:rsidR="00982A93" w:rsidRPr="00636C7E" w:rsidRDefault="00982A93" w:rsidP="00636C7E">
      <w:pPr>
        <w:pStyle w:val="Default"/>
        <w:jc w:val="center"/>
        <w:rPr>
          <w:b/>
          <w:sz w:val="20"/>
          <w:szCs w:val="20"/>
        </w:rPr>
      </w:pPr>
      <w:r w:rsidRPr="00636C7E">
        <w:rPr>
          <w:b/>
          <w:sz w:val="20"/>
          <w:szCs w:val="20"/>
        </w:rPr>
        <w:t>DICHIARA CHE</w:t>
      </w:r>
    </w:p>
    <w:p w:rsidR="00636C7E" w:rsidRDefault="00636C7E" w:rsidP="00982A93">
      <w:pPr>
        <w:pStyle w:val="Default"/>
        <w:jc w:val="both"/>
        <w:rPr>
          <w:sz w:val="20"/>
          <w:szCs w:val="20"/>
        </w:rPr>
      </w:pPr>
    </w:p>
    <w:p w:rsidR="00636C7E" w:rsidRDefault="00636C7E" w:rsidP="00982A93">
      <w:pPr>
        <w:pStyle w:val="Default"/>
        <w:jc w:val="both"/>
        <w:rPr>
          <w:sz w:val="20"/>
          <w:szCs w:val="20"/>
        </w:rPr>
      </w:pPr>
    </w:p>
    <w:p w:rsidR="00636C7E" w:rsidRDefault="00636C7E" w:rsidP="00982A93">
      <w:pPr>
        <w:pStyle w:val="Default"/>
        <w:jc w:val="both"/>
        <w:rPr>
          <w:sz w:val="20"/>
          <w:szCs w:val="20"/>
        </w:rPr>
      </w:pPr>
    </w:p>
    <w:p w:rsidR="00636C7E" w:rsidRDefault="00636C7E" w:rsidP="00982A93">
      <w:pPr>
        <w:pStyle w:val="Default"/>
        <w:jc w:val="both"/>
        <w:rPr>
          <w:sz w:val="20"/>
          <w:szCs w:val="20"/>
        </w:rPr>
      </w:pPr>
    </w:p>
    <w:p w:rsidR="00982A93" w:rsidRDefault="00982A93" w:rsidP="00982A9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È stata effettuata la verifica che le condizioni meteorologiche nella giornata scelta sono favorevoli o molto favorevoli alla dispersione degli inquinanti in atmosfera, attraverso collegamento al sito ufficiale di ARPA all’interno del Servizio Meteorologico Regionale al seguente link: </w:t>
      </w:r>
    </w:p>
    <w:p w:rsidR="00982A93" w:rsidRDefault="00982A93" w:rsidP="00982A9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http://www2.arpalombardia.it/siti/arpalombardia/meteo/previsionimeteo/meteo-inquinanti/Pagine/MeteoInquinanti.aspx </w:t>
      </w:r>
    </w:p>
    <w:p w:rsidR="00982A93" w:rsidRDefault="00982A93" w:rsidP="00982A93">
      <w:pPr>
        <w:pStyle w:val="Default"/>
        <w:jc w:val="both"/>
        <w:rPr>
          <w:sz w:val="20"/>
          <w:szCs w:val="20"/>
        </w:rPr>
      </w:pPr>
    </w:p>
    <w:p w:rsidR="00982A93" w:rsidRDefault="00982A93" w:rsidP="00982A93">
      <w:pPr>
        <w:pStyle w:val="Default"/>
        <w:jc w:val="both"/>
        <w:rPr>
          <w:sz w:val="20"/>
          <w:szCs w:val="20"/>
        </w:rPr>
      </w:pPr>
    </w:p>
    <w:p w:rsidR="00982A93" w:rsidRDefault="00982A93" w:rsidP="00982A93">
      <w:pPr>
        <w:pStyle w:val="Default"/>
        <w:jc w:val="both"/>
        <w:rPr>
          <w:sz w:val="20"/>
          <w:szCs w:val="20"/>
        </w:rPr>
      </w:pPr>
    </w:p>
    <w:p w:rsidR="00982A93" w:rsidRDefault="006B7884" w:rsidP="00982A9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Camisano</w:t>
      </w:r>
      <w:r w:rsidR="00982A93">
        <w:rPr>
          <w:sz w:val="20"/>
          <w:szCs w:val="20"/>
        </w:rPr>
        <w:t xml:space="preserve"> lì,________________ </w:t>
      </w:r>
    </w:p>
    <w:p w:rsidR="00982A93" w:rsidRDefault="00982A93" w:rsidP="00982A93">
      <w:pPr>
        <w:pStyle w:val="Default"/>
        <w:ind w:left="7080" w:firstLine="708"/>
        <w:jc w:val="both"/>
        <w:rPr>
          <w:sz w:val="20"/>
          <w:szCs w:val="20"/>
        </w:rPr>
      </w:pPr>
    </w:p>
    <w:p w:rsidR="00982A93" w:rsidRDefault="00982A93" w:rsidP="00982A93">
      <w:pPr>
        <w:pStyle w:val="Default"/>
        <w:ind w:left="7080" w:firstLine="708"/>
        <w:jc w:val="both"/>
        <w:rPr>
          <w:sz w:val="20"/>
          <w:szCs w:val="20"/>
        </w:rPr>
      </w:pPr>
    </w:p>
    <w:p w:rsidR="00982A93" w:rsidRDefault="00982A93" w:rsidP="00982A93">
      <w:pPr>
        <w:pStyle w:val="Default"/>
        <w:ind w:left="7080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Firma </w:t>
      </w:r>
    </w:p>
    <w:p w:rsidR="00AA6BD7" w:rsidRDefault="00982A93" w:rsidP="00982A93">
      <w:pPr>
        <w:ind w:left="4956" w:firstLine="708"/>
        <w:jc w:val="both"/>
      </w:pPr>
      <w:r>
        <w:rPr>
          <w:sz w:val="20"/>
          <w:szCs w:val="20"/>
        </w:rPr>
        <w:t>_______________________________________</w:t>
      </w:r>
    </w:p>
    <w:sectPr w:rsidR="00AA6BD7" w:rsidSect="00A856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982A93"/>
    <w:rsid w:val="004309F7"/>
    <w:rsid w:val="00450D6D"/>
    <w:rsid w:val="00636C7E"/>
    <w:rsid w:val="006B7884"/>
    <w:rsid w:val="006F4EAF"/>
    <w:rsid w:val="00705E24"/>
    <w:rsid w:val="00982A93"/>
    <w:rsid w:val="00A856F1"/>
    <w:rsid w:val="00AA6BD7"/>
    <w:rsid w:val="00B77848"/>
    <w:rsid w:val="00C91892"/>
    <w:rsid w:val="00D3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56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82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2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Polizia Locale Casale Cremasco Vidolasco</dc:creator>
  <cp:keywords/>
  <dc:description/>
  <cp:lastModifiedBy>tecnico</cp:lastModifiedBy>
  <cp:revision>9</cp:revision>
  <cp:lastPrinted>2016-04-02T07:34:00Z</cp:lastPrinted>
  <dcterms:created xsi:type="dcterms:W3CDTF">2015-02-26T13:32:00Z</dcterms:created>
  <dcterms:modified xsi:type="dcterms:W3CDTF">2016-04-02T07:38:00Z</dcterms:modified>
</cp:coreProperties>
</file>